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50" w:rsidRPr="008B30C8" w:rsidRDefault="008B30C8" w:rsidP="008B30C8">
      <w:pPr>
        <w:ind w:firstLine="709"/>
        <w:rPr>
          <w:i/>
          <w:sz w:val="48"/>
          <w:szCs w:val="48"/>
        </w:rPr>
      </w:pPr>
      <w:r w:rsidRPr="008B30C8">
        <w:rPr>
          <w:sz w:val="52"/>
          <w:szCs w:val="52"/>
          <w:shd w:val="clear" w:color="auto" w:fill="FFFFFF"/>
        </w:rPr>
        <w:t>В целях предупреждения распространения </w:t>
      </w:r>
      <w:r w:rsidRPr="008B30C8">
        <w:rPr>
          <w:rStyle w:val="a3"/>
          <w:bCs/>
          <w:i w:val="0"/>
          <w:sz w:val="52"/>
          <w:szCs w:val="52"/>
          <w:shd w:val="clear" w:color="auto" w:fill="FFFFFF"/>
        </w:rPr>
        <w:t xml:space="preserve">новой </w:t>
      </w:r>
      <w:proofErr w:type="spellStart"/>
      <w:r w:rsidRPr="008B30C8">
        <w:rPr>
          <w:rStyle w:val="a3"/>
          <w:bCs/>
          <w:i w:val="0"/>
          <w:sz w:val="52"/>
          <w:szCs w:val="52"/>
          <w:shd w:val="clear" w:color="auto" w:fill="FFFFFF"/>
        </w:rPr>
        <w:t>коронавирусной</w:t>
      </w:r>
      <w:proofErr w:type="spellEnd"/>
      <w:r w:rsidRPr="008B30C8">
        <w:rPr>
          <w:rStyle w:val="a3"/>
          <w:bCs/>
          <w:i w:val="0"/>
          <w:sz w:val="52"/>
          <w:szCs w:val="52"/>
          <w:shd w:val="clear" w:color="auto" w:fill="FFFFFF"/>
        </w:rPr>
        <w:t xml:space="preserve"> </w:t>
      </w:r>
      <w:bookmarkStart w:id="0" w:name="_GoBack"/>
      <w:bookmarkEnd w:id="0"/>
      <w:r w:rsidRPr="008B30C8">
        <w:rPr>
          <w:rStyle w:val="a3"/>
          <w:bCs/>
          <w:i w:val="0"/>
          <w:sz w:val="52"/>
          <w:szCs w:val="52"/>
          <w:shd w:val="clear" w:color="auto" w:fill="FFFFFF"/>
        </w:rPr>
        <w:t>инфекции заседание Общественного совета ГУЗ «ТОНД № 1» в марте не проводилось</w:t>
      </w:r>
      <w:r>
        <w:rPr>
          <w:rStyle w:val="a3"/>
          <w:bCs/>
          <w:i w:val="0"/>
          <w:sz w:val="48"/>
          <w:szCs w:val="48"/>
          <w:shd w:val="clear" w:color="auto" w:fill="FFFFFF"/>
        </w:rPr>
        <w:t>.</w:t>
      </w:r>
    </w:p>
    <w:sectPr w:rsidR="00A07E50" w:rsidRPr="008B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B1"/>
    <w:rsid w:val="00645EB1"/>
    <w:rsid w:val="008B30C8"/>
    <w:rsid w:val="00A0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5632"/>
  <w15:chartTrackingRefBased/>
  <w15:docId w15:val="{03B9EF15-5C21-4531-98CC-E35AA766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3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Щербачёва</dc:creator>
  <cp:keywords/>
  <dc:description/>
  <cp:lastModifiedBy>Надежда Е. Щербачёва</cp:lastModifiedBy>
  <cp:revision>2</cp:revision>
  <dcterms:created xsi:type="dcterms:W3CDTF">2020-04-07T16:39:00Z</dcterms:created>
  <dcterms:modified xsi:type="dcterms:W3CDTF">2020-04-07T17:04:00Z</dcterms:modified>
</cp:coreProperties>
</file>